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E8" w:rsidRDefault="004359E8">
      <w:pPr>
        <w:pStyle w:val="BodyText"/>
        <w:rPr>
          <w:rFonts w:ascii="Times New Roman"/>
          <w:sz w:val="20"/>
        </w:rPr>
      </w:pPr>
      <w:bookmarkStart w:id="0" w:name="_GoBack"/>
      <w:bookmarkEnd w:id="0"/>
    </w:p>
    <w:p w:rsidR="004359E8" w:rsidRDefault="004359E8">
      <w:pPr>
        <w:pStyle w:val="BodyText"/>
        <w:spacing w:before="5"/>
        <w:rPr>
          <w:rFonts w:ascii="Times New Roman"/>
          <w:sz w:val="25"/>
        </w:rPr>
      </w:pPr>
    </w:p>
    <w:tbl>
      <w:tblPr>
        <w:tblW w:w="0" w:type="auto"/>
        <w:tblInd w:w="1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3"/>
        <w:gridCol w:w="3660"/>
        <w:gridCol w:w="756"/>
        <w:gridCol w:w="1435"/>
        <w:gridCol w:w="1829"/>
        <w:gridCol w:w="756"/>
        <w:gridCol w:w="3802"/>
      </w:tblGrid>
      <w:tr w:rsidR="004359E8">
        <w:trPr>
          <w:trHeight w:val="320"/>
        </w:trPr>
        <w:tc>
          <w:tcPr>
            <w:tcW w:w="1073" w:type="dxa"/>
          </w:tcPr>
          <w:p w:rsidR="004359E8" w:rsidRDefault="002F791D">
            <w:pPr>
              <w:pStyle w:val="TableParagraph"/>
              <w:spacing w:before="89"/>
              <w:ind w:left="356" w:right="352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ART.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spacing w:before="89"/>
              <w:ind w:left="1357" w:right="135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DESCRIZIONE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spacing w:before="89"/>
              <w:ind w:left="304"/>
              <w:rPr>
                <w:b/>
                <w:sz w:val="13"/>
              </w:rPr>
            </w:pPr>
            <w:r>
              <w:rPr>
                <w:b/>
                <w:sz w:val="13"/>
              </w:rPr>
              <w:t>N.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spacing w:before="89"/>
              <w:ind w:left="457" w:right="455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COSTO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spacing w:before="89"/>
              <w:ind w:left="203"/>
              <w:rPr>
                <w:b/>
                <w:sz w:val="13"/>
              </w:rPr>
            </w:pPr>
            <w:r>
              <w:rPr>
                <w:b/>
                <w:sz w:val="13"/>
              </w:rPr>
              <w:t>COSTO TOTALE PEZZI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spacing w:before="89"/>
              <w:ind w:left="1138" w:right="1131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MARCA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09356081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COMANDO CLIMA CORVETTE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408,23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408,23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10252850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RET-W/STR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24,97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24,97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10253839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TRANSM-LK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114,41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114,41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10319954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DOOR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90,79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90,79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10342024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ELEMENT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14,86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29,72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11516140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CONTATTO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10,96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10,96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11561612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BOLT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2,39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2,39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12378508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FLUID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04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5,64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67,68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12558948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BOBINA ACCENSIONE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46,00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138,00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12571165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CANDELA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6,67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53,36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12577653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O-RING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6,49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6,49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12759608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EMBLEMA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11,32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22,64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12759650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COPERCHIO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5,53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11,06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12759651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COPERCHIO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5,53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11,06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12759654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GRIGLIA RADIATORE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93,17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93,17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12759807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BORCHIA CADILLAC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28,19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140,95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12762746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COPERCHIO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22,65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22,65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12762747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COPERCHIO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22,65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22,65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12767403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BULB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5,22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10,44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12770262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DVD MAP DISC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286,94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286,94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12770336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ARCO MONTANTE BLS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209,27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418,54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12785424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CIG. LIGHTER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6,13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6,13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12785673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COPERTURA LATERALE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46,72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46,72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12787099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CANDELA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8,95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71,60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12788884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CANDELA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7,64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45,84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12794960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FOAM PLASTIC PI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0,47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0,47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12795068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BULB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04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4,75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47,50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12795069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BULB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04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2,40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24,00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12795070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BULB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04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0,55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5,50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12795073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BULB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04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1,32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13,20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12795596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FRAME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9,45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9,45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12795597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COPERCHIO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4,93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4,93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12795600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VETRO SPECCHIO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66,10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66,10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12795603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VETRO SPECCHIO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66,10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66,10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12795610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VETRO SPECCHIO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66,10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66,10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12795625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FRAME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9,45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9,45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12795626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COPERCHIO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4,93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4,93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12798389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BULB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04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0,71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7,10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15235141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ROTOR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95,51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191,02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15848592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FILTER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48,95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48,95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18047994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PASTICCHE ANT.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35,50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35,50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18048934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ROTOR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123,05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246,10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19001631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BATTERIA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97,25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97,25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19121797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ROTOR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98,29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196,58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19121809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PAD KIT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280,10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280,10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19122384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PASTICCHE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99,58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99,58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19137354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PAD KIT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55,37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110,74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20773432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CABLAGGIO TERGI ESCALADE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17,61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35,22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22611384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ASHTRAY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16,37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16,37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25177917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FILTRO OLIO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23,72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23,72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25693148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MOZZO STS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329,41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658,82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25740097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SEAL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39,97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79,94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25757717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EMBLEMA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21,27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42,54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25761282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EMBLEMA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11,08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11,08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25761283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EMBLEMA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12,59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12,59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25767581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EMBLEMA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11,32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11,32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</w:tbl>
    <w:p w:rsidR="004359E8" w:rsidRDefault="004359E8">
      <w:pPr>
        <w:jc w:val="center"/>
        <w:rPr>
          <w:sz w:val="13"/>
        </w:rPr>
        <w:sectPr w:rsidR="004359E8">
          <w:headerReference w:type="default" r:id="rId7"/>
          <w:footerReference w:type="default" r:id="rId8"/>
          <w:type w:val="continuous"/>
          <w:pgSz w:w="16840" w:h="11900" w:orient="landscape"/>
          <w:pgMar w:top="600" w:right="980" w:bottom="260" w:left="1640" w:header="410" w:footer="63" w:gutter="0"/>
          <w:pgNumType w:start="1"/>
          <w:cols w:space="720"/>
        </w:sectPr>
      </w:pPr>
    </w:p>
    <w:p w:rsidR="004359E8" w:rsidRDefault="004359E8">
      <w:pPr>
        <w:pStyle w:val="BodyText"/>
        <w:rPr>
          <w:rFonts w:ascii="Times New Roman"/>
          <w:sz w:val="20"/>
        </w:rPr>
      </w:pPr>
    </w:p>
    <w:p w:rsidR="004359E8" w:rsidRDefault="004359E8">
      <w:pPr>
        <w:pStyle w:val="BodyText"/>
        <w:spacing w:before="5"/>
        <w:rPr>
          <w:rFonts w:ascii="Times New Roman"/>
          <w:sz w:val="25"/>
        </w:rPr>
      </w:pPr>
    </w:p>
    <w:tbl>
      <w:tblPr>
        <w:tblW w:w="0" w:type="auto"/>
        <w:tblInd w:w="1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3"/>
        <w:gridCol w:w="3660"/>
        <w:gridCol w:w="756"/>
        <w:gridCol w:w="1435"/>
        <w:gridCol w:w="1829"/>
        <w:gridCol w:w="756"/>
        <w:gridCol w:w="3802"/>
      </w:tblGrid>
      <w:tr w:rsidR="004359E8">
        <w:trPr>
          <w:trHeight w:val="320"/>
        </w:trPr>
        <w:tc>
          <w:tcPr>
            <w:tcW w:w="1073" w:type="dxa"/>
          </w:tcPr>
          <w:p w:rsidR="004359E8" w:rsidRDefault="002F791D">
            <w:pPr>
              <w:pStyle w:val="TableParagraph"/>
              <w:spacing w:before="89"/>
              <w:ind w:left="356" w:right="352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ART.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spacing w:before="89"/>
              <w:ind w:left="1357" w:right="135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DESCRIZIONE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spacing w:before="89"/>
              <w:ind w:left="304"/>
              <w:rPr>
                <w:b/>
                <w:sz w:val="13"/>
              </w:rPr>
            </w:pPr>
            <w:r>
              <w:rPr>
                <w:b/>
                <w:sz w:val="13"/>
              </w:rPr>
              <w:t>N.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spacing w:before="89"/>
              <w:ind w:left="457" w:right="455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COSTO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spacing w:before="89"/>
              <w:ind w:left="203"/>
              <w:rPr>
                <w:b/>
                <w:sz w:val="13"/>
              </w:rPr>
            </w:pPr>
            <w:r>
              <w:rPr>
                <w:b/>
                <w:sz w:val="13"/>
              </w:rPr>
              <w:t>COSTO TOTALE PEZZI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spacing w:before="89"/>
              <w:ind w:left="1138" w:right="1131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MARCA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25828078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SPECCHIO SX CADILLAC STS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204,87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204,87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3536966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O-RING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04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1,29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12,90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4411772P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FOGLIO BALESTRA TR 95-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45,55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45,55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55196335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TUBO INETTORE BLS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1,47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1,47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55204031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TUBAZIONE DI RITORNO INIETTORE BLS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57,42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57,42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55354771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BRACCETTO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27,05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27,05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55556404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CINGHIA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7,89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7,89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722011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STAFFE BALESTRA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5,13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20,52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88861003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OLIO CAMBIO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4,21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29,47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88861400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ADHESIVE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51,88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103,76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88955498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ROTOR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114,08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228,16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88955509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ROTOR FRT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111,14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222,28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88957163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BRACKET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53,92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53,92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88964095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PAD KIT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91,37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91,37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88965812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SEN KIT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99,81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99,81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88965813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SENDER KI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254,64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254,64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89018166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KIT POMPA ACQUA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170,46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170,46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89021677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OLIO DIFFERENZIALE SAE 75W-90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29,78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29,78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89022163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BATTERIA CORVETTE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58,74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117,48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89022576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FILTRO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16,57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16,57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89036836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FILTRO OLIO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4,19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12,57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89047757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PASTICCHE POST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60,31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120,62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90114440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BULB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04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0,38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3,80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90537437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SEALING RING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3,29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9,87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93166793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SPATOLA TERGIVETRO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10,88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87,04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93172299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FILTRO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8,67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17,34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93175493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FILTER INSERT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2,91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8,73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93179042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TUBO INIETTORE BLS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19,41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19,41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93179043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TUBO INIETTORE BLS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19,41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19,41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93179044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TUBO INIETTORE BLS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19,41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19,41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93183670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O-RING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0,58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4,64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93185756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CINGHIA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19,27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19,27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93186310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FILTRO OLIO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6,76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6,76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93188111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SERIE PASTIGLIE FRENO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56,49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56,49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93188112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SERIE PASTIGLIE FRENO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50,31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50,31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93188113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SERIE PASTIGLIE FRENO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50,31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50,31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93188525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FARO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275,05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275,05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93188526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FARO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275,05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275,05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9433040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LAMPADINA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1,21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10,89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LO901110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RACCORDO STS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21,50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21,50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  <w:tr w:rsidR="004359E8">
        <w:trPr>
          <w:trHeight w:val="140"/>
        </w:trPr>
        <w:tc>
          <w:tcPr>
            <w:tcW w:w="1073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LO903001</w:t>
            </w:r>
          </w:p>
        </w:tc>
        <w:tc>
          <w:tcPr>
            <w:tcW w:w="3660" w:type="dxa"/>
          </w:tcPr>
          <w:p w:rsidR="004359E8" w:rsidRDefault="002F791D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DIAGNOSTIC TOOL KIT</w:t>
            </w:r>
          </w:p>
        </w:tc>
        <w:tc>
          <w:tcPr>
            <w:tcW w:w="756" w:type="dxa"/>
          </w:tcPr>
          <w:p w:rsidR="004359E8" w:rsidRDefault="002F791D">
            <w:pPr>
              <w:pStyle w:val="TableParagraph"/>
              <w:ind w:left="340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435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1.033,87</w:t>
            </w:r>
          </w:p>
        </w:tc>
        <w:tc>
          <w:tcPr>
            <w:tcW w:w="1829" w:type="dxa"/>
          </w:tcPr>
          <w:p w:rsidR="004359E8" w:rsidRDefault="002F791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1.033,87</w:t>
            </w:r>
          </w:p>
        </w:tc>
        <w:tc>
          <w:tcPr>
            <w:tcW w:w="756" w:type="dxa"/>
          </w:tcPr>
          <w:p w:rsidR="004359E8" w:rsidRDefault="004359E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802" w:type="dxa"/>
          </w:tcPr>
          <w:p w:rsidR="004359E8" w:rsidRDefault="002F791D">
            <w:pPr>
              <w:pStyle w:val="TableParagraph"/>
              <w:ind w:left="1150" w:right="1131"/>
              <w:jc w:val="center"/>
              <w:rPr>
                <w:sz w:val="13"/>
              </w:rPr>
            </w:pPr>
            <w:r>
              <w:rPr>
                <w:sz w:val="13"/>
              </w:rPr>
              <w:t>CADILLAC - CORVETTE</w:t>
            </w:r>
          </w:p>
        </w:tc>
      </w:tr>
    </w:tbl>
    <w:p w:rsidR="004359E8" w:rsidRDefault="004359E8">
      <w:pPr>
        <w:pStyle w:val="BodyText"/>
        <w:rPr>
          <w:rFonts w:ascii="Times New Roman"/>
          <w:sz w:val="20"/>
        </w:rPr>
      </w:pPr>
    </w:p>
    <w:p w:rsidR="004359E8" w:rsidRDefault="004359E8">
      <w:pPr>
        <w:pStyle w:val="BodyText"/>
        <w:spacing w:before="6"/>
        <w:rPr>
          <w:rFonts w:ascii="Times New Roman"/>
          <w:sz w:val="10"/>
        </w:rPr>
      </w:pPr>
    </w:p>
    <w:tbl>
      <w:tblPr>
        <w:tblW w:w="0" w:type="auto"/>
        <w:tblInd w:w="56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9"/>
      </w:tblGrid>
      <w:tr w:rsidR="000F7BDD">
        <w:trPr>
          <w:trHeight w:val="300"/>
        </w:trPr>
        <w:tc>
          <w:tcPr>
            <w:tcW w:w="2769" w:type="dxa"/>
          </w:tcPr>
          <w:p w:rsidR="000F7BDD" w:rsidRDefault="000F7BDD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4359E8" w:rsidRDefault="004359E8">
      <w:pPr>
        <w:rPr>
          <w:rFonts w:ascii="Times New Roman"/>
          <w:sz w:val="12"/>
        </w:rPr>
        <w:sectPr w:rsidR="004359E8">
          <w:pgSz w:w="16840" w:h="11900" w:orient="landscape"/>
          <w:pgMar w:top="600" w:right="980" w:bottom="260" w:left="1640" w:header="410" w:footer="63" w:gutter="0"/>
          <w:cols w:space="720"/>
        </w:sectPr>
      </w:pPr>
    </w:p>
    <w:p w:rsidR="004359E8" w:rsidRDefault="004359E8" w:rsidP="000F7BDD">
      <w:pPr>
        <w:pStyle w:val="BodyText"/>
        <w:spacing w:line="508" w:lineRule="auto"/>
      </w:pPr>
    </w:p>
    <w:sectPr w:rsidR="004359E8">
      <w:headerReference w:type="default" r:id="rId9"/>
      <w:footerReference w:type="default" r:id="rId10"/>
      <w:pgSz w:w="12000" w:h="8000" w:orient="landscape"/>
      <w:pgMar w:top="720" w:right="380" w:bottom="280" w:left="3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8FA" w:rsidRDefault="00B338FA">
      <w:r>
        <w:separator/>
      </w:r>
    </w:p>
  </w:endnote>
  <w:endnote w:type="continuationSeparator" w:id="0">
    <w:p w:rsidR="00B338FA" w:rsidRDefault="00B33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E8" w:rsidRDefault="000F7BDD">
    <w:pPr>
      <w:pStyle w:val="BodyText"/>
      <w:spacing w:line="14" w:lineRule="auto"/>
      <w:rPr>
        <w:sz w:val="20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503263496" behindDoc="1" locked="0" layoutInCell="1" allowOverlap="1">
              <wp:simplePos x="0" y="0"/>
              <wp:positionH relativeFrom="page">
                <wp:posOffset>8547735</wp:posOffset>
              </wp:positionH>
              <wp:positionV relativeFrom="page">
                <wp:posOffset>7376795</wp:posOffset>
              </wp:positionV>
              <wp:extent cx="1461770" cy="167005"/>
              <wp:effectExtent l="3810" t="4445" r="127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177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59E8" w:rsidRDefault="002F791D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proofErr w:type="gramStart"/>
                          <w:r>
                            <w:rPr>
                              <w:sz w:val="20"/>
                            </w:rPr>
                            <w:t xml:space="preserve">C.P.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F.lli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Montagna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S.p.a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>.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673.05pt;margin-top:580.85pt;width:115.1pt;height:13.15pt;z-index:-52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8cjrwIAALA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TK&#10;FAcYcdJCi+7poNFaDCgw1ek7lYDTXQdueoBt6LJlqrpbUXxTiItNTfie3kgp+pqSErLzzU334uqI&#10;owzIrv8oSghDDlpYoKGSrSkdFAMBOnTp4dwZk0phQoaRv1jAUQFnfrTwvLkNQZLpdieVfk9Fi4yR&#10;Ygmdt+jkeKu0yYYkk4sJxkXOmsZ2v+HPNsBx3IHYcNWcmSxsMx9jL94ut8vQCYNo64Reljk3+SZ0&#10;otxfzLN32WaT+T9NXD9MalaWlJswk7D88M8ad5L4KImztJRoWGngTEpK7nebRqIjAWHn9jsV5MLN&#10;fZ6GLQJweUHJD0JvHcROHi0XTpiHcydeeEvH8+N1HHlhHGb5c0q3jNN/p4T6FMfzYD6K6bfcPPu9&#10;5kaSlmkYHQ1rU7w8O5HESHDLS9taTVgz2helMOk/lQLaPTXaCtZodFSrHnaDfRlWzUbMO1E+gIKl&#10;AIGBFmHsgVEL+QOjHkZIitX3A5EUo+YDh1dg5s1kyMnYTQbhBVxNscZoNDd6nEuHTrJ9DcjjO+Pi&#10;Bl5KxayIn7I4vS8YC5bLaYSZuXP5b72eBu3qFwAAAP//AwBQSwMEFAAGAAgAAAAhAGsGxIbiAAAA&#10;DwEAAA8AAABkcnMvZG93bnJldi54bWxMj8FOwzAQRO9I/IO1SNyoHQpumsapKgQnJEQaDhyd2E2s&#10;xusQu234e5xTue3sjmbf5NvJ9uSsR28cCkgWDIjGximDrYCv6u0hBeKDRCV7h1rAr/awLW5vcpkp&#10;d8FSn/ehJTEEfSYFdCEMGaW+6bSVfuEGjfF2cKOVIcqxpWqUlxhue/rIGKdWGowfOjnol043x/3J&#10;Cth9Y/lqfj7qz/JQmqpaM3znRyHu76bdBkjQU7iaYcaP6FBEptqdUHnSR7184kn0xinhyQrI7Hle&#10;8SWQet6lKQNa5PR/j+IPAAD//wMAUEsBAi0AFAAGAAgAAAAhALaDOJL+AAAA4QEAABMAAAAAAAAA&#10;AAAAAAAAAAAAAFtDb250ZW50X1R5cGVzXS54bWxQSwECLQAUAAYACAAAACEAOP0h/9YAAACUAQAA&#10;CwAAAAAAAAAAAAAAAAAvAQAAX3JlbHMvLnJlbHNQSwECLQAUAAYACAAAACEANXfHI68CAACwBQAA&#10;DgAAAAAAAAAAAAAAAAAuAgAAZHJzL2Uyb0RvYy54bWxQSwECLQAUAAYACAAAACEAawbEhuIAAAAP&#10;AQAADwAAAAAAAAAAAAAAAAAJBQAAZHJzL2Rvd25yZXYueG1sUEsFBgAAAAAEAAQA8wAAABgGAAAA&#10;AA==&#10;" filled="f" stroked="f">
              <v:textbox inset="0,0,0,0">
                <w:txbxContent>
                  <w:p w:rsidR="004359E8" w:rsidRDefault="002F791D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C.P. F.lli Montagna S.p.a.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503263520" behindDoc="1" locked="0" layoutInCell="1" allowOverlap="1">
              <wp:simplePos x="0" y="0"/>
              <wp:positionH relativeFrom="page">
                <wp:posOffset>5294630</wp:posOffset>
              </wp:positionH>
              <wp:positionV relativeFrom="page">
                <wp:posOffset>7433310</wp:posOffset>
              </wp:positionV>
              <wp:extent cx="93345" cy="111125"/>
              <wp:effectExtent l="0" t="381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34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59E8" w:rsidRDefault="002F791D">
                          <w:pPr>
                            <w:spacing w:before="16"/>
                            <w:ind w:left="40"/>
                            <w:rPr>
                              <w:sz w:val="1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3012E">
                            <w:rPr>
                              <w:noProof/>
                              <w:sz w:val="12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16.9pt;margin-top:585.3pt;width:7.35pt;height:8.75pt;z-index:-5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Z9NrAIAAK4FAAAOAAAAZHJzL2Uyb0RvYy54bWysVG1v2yAQ/j5p/wHx3fVLnTS26lRtHE+T&#10;uhep3Q8gNo7RMHhAYnfT/vsOHKdJq0nTNj6gA46He+4e7vpmaDnaU6WZFBkOLwKMqChlxcQ2w18e&#10;C2+BkTZEVIRLQTP8RDW+Wb59c913KY1kI3lFFQIQodO+y3BjTJf6vi4b2hJ9ITsq4LCWqiUGlmrr&#10;V4r0gN5yPwqCud9LVXVKllRr2M3HQ7x0+HVNS/OprjU1iGcYYjNuVm7e2NlfXpN0q0jXsPIQBvmL&#10;KFrCBDx6hMqJIWin2CuolpVKalmbi1K2vqxrVlLHAdiEwQs2Dw3pqOMCydHdMU36/8GWH/efFWIV&#10;1A4jQVoo0SMdDLqTAwptdvpOp+D00IGbGWDbelqmuruX5VeNhFw1RGzprVKybyipIDp30z+5OuJo&#10;C7LpP8gKniE7Ix3QUKvWAkIyEKBDlZ6OlbGhlLCZXF7GM4xKOAlhRDMbmk/S6W6ntHlHZYuskWEF&#10;dXfYZH+vzeg6udinhCwY5672XJxtAOa4Ay/DVXtmY3Cl/JEEyXqxXsReHM3XXhzkuXdbrGJvXoRX&#10;s/wyX63y8Kd9N4zThlUVFfaZSVZh/GdlOwh8FMRRWFpyVlk4G5JW282KK7QnIOvCjUNCTtz88zBc&#10;voDLC0phFAd3UeIV88WVFxfxzEuugoUXhMldMg/iJM6Lc0r3TNB/p4R6KOoM6ujo/JZb4MZrbiRt&#10;mYHGwVmb4cXRiaRWgGtRudIawvhon6TChv+cCij3VGgnV6vQUatm2AzuX0TTL9jI6gn0qyQIDEQK&#10;TQ+MRqrvGPXQQDKsv+2Iohjx9wL+gO02k6EmYzMZRJRwNcMGo9FcmbEr7TrFtg0gj79MyFv4JzVz&#10;IrYfaowCGNgFNAXH5dDAbNc5XTuv5za7/AUAAP//AwBQSwMEFAAGAAgAAAAhAIyFOE/hAAAADQEA&#10;AA8AAABkcnMvZG93bnJldi54bWxMj8FOwzAQRO9I/IO1SNyoHQrBDXGqCsEJCZGGQ49O7CZR43WI&#10;3Tb8PdsTHGdnNPM2X89uYCc7hd6jgmQhgFlsvOmxVfBVvd1JYCFqNHrwaBX82ADr4voq15nxZyzt&#10;aRtbRiUYMq2gi3HMOA9NZ50OCz9aJG/vJ6cjyanlZtJnKncDvxci5U73SAudHu1LZ5vD9ugUbHZY&#10;vvbfH/VnuS/7qloJfE8PSt3ezJtnYNHO8S8MF3xCh4KYan9EE9igQC6XhB7JSJ5ECowi8kE+Aqsv&#10;JykT4EXO/39R/AIAAP//AwBQSwECLQAUAAYACAAAACEAtoM4kv4AAADhAQAAEwAAAAAAAAAAAAAA&#10;AAAAAAAAW0NvbnRlbnRfVHlwZXNdLnhtbFBLAQItABQABgAIAAAAIQA4/SH/1gAAAJQBAAALAAAA&#10;AAAAAAAAAAAAAC8BAABfcmVscy8ucmVsc1BLAQItABQABgAIAAAAIQCuOZ9NrAIAAK4FAAAOAAAA&#10;AAAAAAAAAAAAAC4CAABkcnMvZTJvRG9jLnhtbFBLAQItABQABgAIAAAAIQCMhThP4QAAAA0BAAAP&#10;AAAAAAAAAAAAAAAAAAYFAABkcnMvZG93bnJldi54bWxQSwUGAAAAAAQABADzAAAAFAYAAAAA&#10;" filled="f" stroked="f">
              <v:textbox inset="0,0,0,0">
                <w:txbxContent>
                  <w:p w:rsidR="004359E8" w:rsidRDefault="002F791D">
                    <w:pPr>
                      <w:spacing w:before="16"/>
                      <w:ind w:left="40"/>
                      <w:rPr>
                        <w:sz w:val="12"/>
                      </w:rPr>
                    </w:pPr>
                    <w:r>
                      <w:fldChar w:fldCharType="begin"/>
                    </w:r>
                    <w:r>
                      <w:rPr>
                        <w:sz w:val="1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3012E">
                      <w:rPr>
                        <w:noProof/>
                        <w:sz w:val="12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E8" w:rsidRDefault="004359E8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8FA" w:rsidRDefault="00B338FA">
      <w:r>
        <w:separator/>
      </w:r>
    </w:p>
  </w:footnote>
  <w:footnote w:type="continuationSeparator" w:id="0">
    <w:p w:rsidR="00B338FA" w:rsidRDefault="00B338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E8" w:rsidRDefault="000F7BDD">
    <w:pPr>
      <w:pStyle w:val="BodyText"/>
      <w:spacing w:line="14" w:lineRule="auto"/>
      <w:rPr>
        <w:sz w:val="20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503263472" behindDoc="1" locked="0" layoutInCell="1" allowOverlap="1">
              <wp:simplePos x="0" y="0"/>
              <wp:positionH relativeFrom="page">
                <wp:posOffset>5078730</wp:posOffset>
              </wp:positionH>
              <wp:positionV relativeFrom="page">
                <wp:posOffset>260350</wp:posOffset>
              </wp:positionV>
              <wp:extent cx="537210" cy="139700"/>
              <wp:effectExtent l="1905" t="3175" r="381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2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59E8" w:rsidRDefault="002F791D">
                          <w:pPr>
                            <w:spacing w:before="15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CADILLAC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99.9pt;margin-top:20.5pt;width:42.3pt;height:11pt;z-index:-5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U8irQIAAKgFAAAOAAAAZHJzL2Uyb0RvYy54bWysVNuOmzAQfa/Uf7D8znIJuYCWVLshVJW2&#10;F2m3H+CACVbBdm0nsK367x2bkOzlpWrLgzXY4zNnZo7n+t3QtehIlWaCZzi8CjCivBQV4/sMf30o&#10;vBVG2hBekVZwmuFHqvG79ds3171MaSQa0VZUIQDhOu1lhhtjZOr7umxoR/SVkJTDYS1URwz8qr1f&#10;KdIDetf6URAs/F6oSipRUq1hNx8P8drh1zUtzee61tSgNsPAzbhVuXVnV399TdK9IrJh5YkG+QsW&#10;HWEcgp6hcmIIOij2CqpjpRJa1OaqFJ0v6pqV1OUA2YTBi2zuGyKpywWKo+W5TPr/wZafjl8UYlWG&#10;Zxhx0kGLHuhg0K0Y0MxWp5c6Bad7CW5mgG3osstUyztRftOIi01D+J7eKCX6hpIK2IX2pv/k6oij&#10;Lciu/ygqCEMORjigoVadLR0UAwE6dOnx3BlLpYTN+WwZhXBSwlE4S5aB65xP0umyVNq8p6JD1siw&#10;gsY7cHK808aSIenkYmNxUbC2dc1v+bMNcBx3IDRctWeWhOvlzyRItqvtKvbiaLH14iDPvZtiE3uL&#10;IlzO81m+2eThLxs3jNOGVRXlNsykqzD+s76dFD4q4qwsLVpWWThLSav9btMqdCSg68J9ruRwcnHz&#10;n9NwRYBcXqQURnFwGyVesVgtvbiI5x6Ud+UFYXKbLII4ifPieUp3jNN/Twn1GU7m0XzU0oX0i9wC&#10;973OjaQdMzA5WtZleHV2IqlV4JZXrrWGsHa0n5TC0r+UAto9Ndrp1Up0FKsZdgOgWBHvRPUIylUC&#10;lAUihHEHRiPUD4x6GB0Z1t8PRFGM2g8c1G/nzGSoydhNBuElXM2wwWg0N2acRwep2L4B5PF9cXED&#10;L6RmTr0XFqd3BePAJXEaXXbePP13XpcBu/4NAAD//wMAUEsDBBQABgAIAAAAIQBXPgiM3wAAAAkB&#10;AAAPAAAAZHJzL2Rvd25yZXYueG1sTI8xT8MwFIR3JP6D9ZDYqF2IQhLyUlUIJiREGgZGJ3YTq/Fz&#10;iN02/HvMRMfTne6+KzeLHdlJz944QlivBDBNnVOGeoTP5vUuA+aDJCVHRxrhR3vYVNdXpSyUO1Ot&#10;T7vQs1hCvpAIQwhTwbnvBm2lX7lJU/T2brYyRDn3XM3yHMvtyO+FSLmVhuLCICf9POjusDtahO0X&#10;1S/m+739qPe1aZpc0Ft6QLy9WbZPwIJewn8Y/vAjOlSRqXVHUp6NCI95HtEDQrKOn2Igy5IEWIuQ&#10;PgjgVckvH1S/AAAA//8DAFBLAQItABQABgAIAAAAIQC2gziS/gAAAOEBAAATAAAAAAAAAAAAAAAA&#10;AAAAAABbQ29udGVudF9UeXBlc10ueG1sUEsBAi0AFAAGAAgAAAAhADj9If/WAAAAlAEAAAsAAAAA&#10;AAAAAAAAAAAALwEAAF9yZWxzLy5yZWxzUEsBAi0AFAAGAAgAAAAhAO95TyKtAgAAqAUAAA4AAAAA&#10;AAAAAAAAAAAALgIAAGRycy9lMm9Eb2MueG1sUEsBAi0AFAAGAAgAAAAhAFc+CIzfAAAACQEAAA8A&#10;AAAAAAAAAAAAAAAABwUAAGRycy9kb3ducmV2LnhtbFBLBQYAAAAABAAEAPMAAAATBgAAAAA=&#10;" filled="f" stroked="f">
              <v:textbox inset="0,0,0,0">
                <w:txbxContent>
                  <w:p w:rsidR="004359E8" w:rsidRDefault="002F791D">
                    <w:pPr>
                      <w:spacing w:before="15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CADILLAC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E8" w:rsidRDefault="004359E8">
    <w:pPr>
      <w:pStyle w:val="BodyText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9E8"/>
    <w:rsid w:val="000F7BDD"/>
    <w:rsid w:val="002F791D"/>
    <w:rsid w:val="004359E8"/>
    <w:rsid w:val="0093012E"/>
    <w:rsid w:val="00B3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ourier New" w:eastAsia="Courier New" w:hAnsi="Courier New" w:cs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ourier New" w:eastAsia="Courier New" w:hAnsi="Courier New" w:cs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3573</Words>
  <Characters>2038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Inventario Modificato SpA_Versione_Finale</vt:lpstr>
    </vt:vector>
  </TitlesOfParts>
  <Company/>
  <LinksUpToDate>false</LinksUpToDate>
  <CharactersWithSpaces>5600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>()</cp:keywords>
  <cp:lastModifiedBy>office</cp:lastModifiedBy>
  <cp:revision>3</cp:revision>
  <dcterms:created xsi:type="dcterms:W3CDTF">2017-09-17T07:30:00Z</dcterms:created>
  <dcterms:modified xsi:type="dcterms:W3CDTF">2017-09-17T07:31:00Z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2014-02-24T00:00:00Z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2017-09-17T00:00:00Z</vt:filetime>
  </property>
</Properties>
</file>